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1D83D" w14:textId="77777777" w:rsidR="00182CE9" w:rsidRDefault="00182CE9" w:rsidP="00182CE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HERØY ROTARY</w:t>
      </w:r>
    </w:p>
    <w:p w14:paraId="39E53E24" w14:textId="71E56D90" w:rsidR="008225AB" w:rsidRDefault="00182CE9" w:rsidP="00182CE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09</w:t>
      </w:r>
      <w:r>
        <w:rPr>
          <w:color w:val="000000"/>
          <w:sz w:val="27"/>
          <w:szCs w:val="27"/>
        </w:rPr>
        <w:t>.24 Medlems</w:t>
      </w:r>
      <w:r>
        <w:rPr>
          <w:color w:val="000000"/>
          <w:sz w:val="27"/>
          <w:szCs w:val="27"/>
        </w:rPr>
        <w:t>tur: «Strandhugg på Moltu»</w:t>
      </w:r>
    </w:p>
    <w:p w14:paraId="37869242" w14:textId="6A8C5B59" w:rsidR="00182CE9" w:rsidRDefault="00182CE9" w:rsidP="00182CE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Oppmøte: Herøy gard kl. 18.00</w:t>
      </w:r>
    </w:p>
    <w:p w14:paraId="0643E831" w14:textId="77777777" w:rsidR="00182CE9" w:rsidRDefault="00182CE9" w:rsidP="00182CE9">
      <w:pPr>
        <w:pStyle w:val="NormalWeb"/>
        <w:rPr>
          <w:color w:val="000000"/>
          <w:sz w:val="27"/>
          <w:szCs w:val="27"/>
        </w:rPr>
      </w:pPr>
    </w:p>
    <w:p w14:paraId="0EDA30A5" w14:textId="525A57A3" w:rsidR="00182CE9" w:rsidRDefault="00182CE9" w:rsidP="00182CE9">
      <w:pPr>
        <w:pStyle w:val="NormalWeb"/>
        <w:rPr>
          <w:color w:val="000000"/>
          <w:sz w:val="27"/>
          <w:szCs w:val="27"/>
          <w:lang w:val="nn-NO"/>
        </w:rPr>
      </w:pPr>
      <w:r w:rsidRPr="00182CE9">
        <w:rPr>
          <w:color w:val="000000"/>
          <w:sz w:val="27"/>
          <w:szCs w:val="27"/>
          <w:lang w:val="nn-NO"/>
        </w:rPr>
        <w:t>Rundt 15 personar møtte på Herøy gard for å bli med Anna Ola</w:t>
      </w:r>
      <w:r>
        <w:rPr>
          <w:color w:val="000000"/>
          <w:sz w:val="27"/>
          <w:szCs w:val="27"/>
          <w:lang w:val="nn-NO"/>
        </w:rPr>
        <w:t xml:space="preserve">va til Moltu. Det var ein nydeleg kveld, blikkstilt under ein fantastisk himmel. Vi hadde ein liten stopp ved </w:t>
      </w:r>
      <w:r w:rsidRPr="00182CE9">
        <w:rPr>
          <w:i/>
          <w:iCs/>
          <w:color w:val="000000"/>
          <w:sz w:val="27"/>
          <w:szCs w:val="27"/>
          <w:lang w:val="nn-NO"/>
        </w:rPr>
        <w:t>vòren</w:t>
      </w:r>
      <w:r>
        <w:rPr>
          <w:color w:val="000000"/>
          <w:sz w:val="27"/>
          <w:szCs w:val="27"/>
          <w:lang w:val="nn-NO"/>
        </w:rPr>
        <w:t xml:space="preserve"> ved sjøkanten nedanfor gravplassen. Her fortalte Hans-Lennart om </w:t>
      </w:r>
      <w:proofErr w:type="spellStart"/>
      <w:r>
        <w:rPr>
          <w:color w:val="000000"/>
          <w:sz w:val="27"/>
          <w:szCs w:val="27"/>
          <w:lang w:val="nn-NO"/>
        </w:rPr>
        <w:t>historien</w:t>
      </w:r>
      <w:proofErr w:type="spellEnd"/>
      <w:r>
        <w:rPr>
          <w:color w:val="000000"/>
          <w:sz w:val="27"/>
          <w:szCs w:val="27"/>
          <w:lang w:val="nn-NO"/>
        </w:rPr>
        <w:t xml:space="preserve"> til denne staden. Vidare gjekk vi til kai ved smolt-anlegget, og spaserte opp til gravplassen. Her fortalte Eileen Gjerde </w:t>
      </w:r>
      <w:proofErr w:type="spellStart"/>
      <w:r>
        <w:rPr>
          <w:color w:val="000000"/>
          <w:sz w:val="27"/>
          <w:szCs w:val="27"/>
          <w:lang w:val="nn-NO"/>
        </w:rPr>
        <w:t>historien</w:t>
      </w:r>
      <w:proofErr w:type="spellEnd"/>
      <w:r>
        <w:rPr>
          <w:color w:val="000000"/>
          <w:sz w:val="27"/>
          <w:szCs w:val="27"/>
          <w:lang w:val="nn-NO"/>
        </w:rPr>
        <w:t xml:space="preserve"> om </w:t>
      </w:r>
      <w:r w:rsidR="00A04C02">
        <w:rPr>
          <w:color w:val="000000"/>
          <w:sz w:val="27"/>
          <w:szCs w:val="27"/>
          <w:lang w:val="nn-NO"/>
        </w:rPr>
        <w:t xml:space="preserve">Sara </w:t>
      </w:r>
      <w:r>
        <w:rPr>
          <w:color w:val="000000"/>
          <w:sz w:val="27"/>
          <w:szCs w:val="27"/>
          <w:lang w:val="nn-NO"/>
        </w:rPr>
        <w:t>Marg</w:t>
      </w:r>
      <w:r w:rsidR="00A04C02">
        <w:rPr>
          <w:color w:val="000000"/>
          <w:sz w:val="27"/>
          <w:szCs w:val="27"/>
          <w:lang w:val="nn-NO"/>
        </w:rPr>
        <w:t xml:space="preserve">rethe Thoresen. Vi fekk mykje spennande informasjon frå ei svært kunnskapsrik dame. </w:t>
      </w:r>
      <w:proofErr w:type="spellStart"/>
      <w:r w:rsidR="00A04C02">
        <w:rPr>
          <w:color w:val="000000"/>
          <w:sz w:val="27"/>
          <w:szCs w:val="27"/>
          <w:lang w:val="nn-NO"/>
        </w:rPr>
        <w:t>Vèl</w:t>
      </w:r>
      <w:proofErr w:type="spellEnd"/>
      <w:r w:rsidR="00A04C02">
        <w:rPr>
          <w:color w:val="000000"/>
          <w:sz w:val="27"/>
          <w:szCs w:val="27"/>
          <w:lang w:val="nn-NO"/>
        </w:rPr>
        <w:t xml:space="preserve"> tilbake på Herøy gard vart kvelden avslutta med ein liten tur innom museumsbutikken.</w:t>
      </w:r>
    </w:p>
    <w:p w14:paraId="019B53CB" w14:textId="77777777" w:rsidR="00A04C02" w:rsidRDefault="00A04C02" w:rsidP="00182CE9">
      <w:pPr>
        <w:pStyle w:val="NormalWeb"/>
        <w:rPr>
          <w:color w:val="000000"/>
          <w:sz w:val="27"/>
          <w:szCs w:val="27"/>
          <w:lang w:val="nn-NO"/>
        </w:rPr>
      </w:pPr>
    </w:p>
    <w:p w14:paraId="3AF11D43" w14:textId="147AFC0D" w:rsidR="00A04C02" w:rsidRPr="00A04C02" w:rsidRDefault="00A04C02" w:rsidP="00182CE9">
      <w:pPr>
        <w:pStyle w:val="NormalWeb"/>
        <w:rPr>
          <w:color w:val="000000"/>
          <w:sz w:val="27"/>
          <w:szCs w:val="27"/>
          <w:lang w:val="nn-NO"/>
        </w:rPr>
      </w:pPr>
      <w:r w:rsidRPr="00A04C02">
        <w:rPr>
          <w:color w:val="000000"/>
          <w:sz w:val="27"/>
          <w:szCs w:val="27"/>
          <w:lang w:val="nn-NO"/>
        </w:rPr>
        <w:t>Neste møte blir tur til Leikong kyrkje</w:t>
      </w:r>
      <w:r>
        <w:rPr>
          <w:color w:val="000000"/>
          <w:sz w:val="27"/>
          <w:szCs w:val="27"/>
          <w:lang w:val="nn-NO"/>
        </w:rPr>
        <w:t>.</w:t>
      </w:r>
    </w:p>
    <w:p w14:paraId="443EA568" w14:textId="77777777" w:rsidR="00A04C02" w:rsidRPr="00A04C02" w:rsidRDefault="00A04C02" w:rsidP="00182CE9">
      <w:pPr>
        <w:pStyle w:val="NormalWeb"/>
        <w:rPr>
          <w:color w:val="000000"/>
          <w:sz w:val="27"/>
          <w:szCs w:val="27"/>
          <w:lang w:val="nn-NO"/>
        </w:rPr>
      </w:pPr>
    </w:p>
    <w:p w14:paraId="1A3BE4BC" w14:textId="4314CD9D" w:rsidR="00A04C02" w:rsidRPr="00A04C02" w:rsidRDefault="00A04C02" w:rsidP="00182CE9">
      <w:pPr>
        <w:pStyle w:val="NormalWeb"/>
        <w:rPr>
          <w:color w:val="000000"/>
          <w:sz w:val="27"/>
          <w:szCs w:val="27"/>
        </w:rPr>
      </w:pPr>
      <w:r w:rsidRPr="00A04C02">
        <w:rPr>
          <w:color w:val="000000"/>
          <w:sz w:val="27"/>
          <w:szCs w:val="27"/>
        </w:rPr>
        <w:t>Ingunn Pettersen</w:t>
      </w:r>
    </w:p>
    <w:p w14:paraId="56422455" w14:textId="6597B5C1" w:rsidR="00A04C02" w:rsidRPr="00A04C02" w:rsidRDefault="00A04C02" w:rsidP="00182CE9">
      <w:pPr>
        <w:pStyle w:val="NormalWeb"/>
      </w:pPr>
      <w:r w:rsidRPr="00A04C02">
        <w:rPr>
          <w:color w:val="000000"/>
          <w:sz w:val="27"/>
          <w:szCs w:val="27"/>
        </w:rPr>
        <w:t>referent</w:t>
      </w:r>
    </w:p>
    <w:sectPr w:rsidR="00A04C02" w:rsidRPr="00A0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E9"/>
    <w:rsid w:val="00182CE9"/>
    <w:rsid w:val="008225AB"/>
    <w:rsid w:val="0083543F"/>
    <w:rsid w:val="00A0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4586"/>
  <w15:chartTrackingRefBased/>
  <w15:docId w15:val="{27B8EE14-EE31-4A14-A2D1-F4570D5B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2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2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2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2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2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2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2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2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2C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82C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82CE9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82CE9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82CE9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82CE9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82CE9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82CE9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82CE9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182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82CE9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82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82CE9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18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82CE9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182CE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82CE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82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82CE9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182C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8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Pettersen</dc:creator>
  <cp:keywords/>
  <dc:description/>
  <cp:lastModifiedBy>Ingunn Pettersen</cp:lastModifiedBy>
  <cp:revision>1</cp:revision>
  <dcterms:created xsi:type="dcterms:W3CDTF">2024-10-14T09:10:00Z</dcterms:created>
  <dcterms:modified xsi:type="dcterms:W3CDTF">2024-10-14T09:28:00Z</dcterms:modified>
</cp:coreProperties>
</file>