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0D" w:rsidRPr="008D5D0D" w:rsidRDefault="008D5D0D" w:rsidP="008D5D0D">
      <w:pPr>
        <w:spacing w:line="240" w:lineRule="auto"/>
        <w:rPr>
          <w:b/>
          <w:bCs/>
        </w:rPr>
      </w:pPr>
      <w:bookmarkStart w:id="0" w:name="_GoBack"/>
      <w:r w:rsidRPr="008D5D0D">
        <w:rPr>
          <w:b/>
          <w:bCs/>
        </w:rPr>
        <w:t>Kristofferholmen</w:t>
      </w:r>
    </w:p>
    <w:bookmarkEnd w:id="0"/>
    <w:p w:rsidR="008D5D0D" w:rsidRPr="008D5D0D" w:rsidRDefault="008D5D0D" w:rsidP="008D5D0D">
      <w:pPr>
        <w:spacing w:line="240" w:lineRule="auto"/>
      </w:pPr>
      <w:r w:rsidRPr="008D5D0D">
        <w:t> </w:t>
      </w:r>
    </w:p>
    <w:p w:rsidR="008D5D0D" w:rsidRPr="008D5D0D" w:rsidRDefault="008D5D0D" w:rsidP="008D5D0D">
      <w:pPr>
        <w:spacing w:line="240" w:lineRule="auto"/>
      </w:pPr>
      <w:r w:rsidRPr="008D5D0D">
        <w:t xml:space="preserve">Denne holmen har fått navn etter Christopher </w:t>
      </w:r>
      <w:proofErr w:type="spellStart"/>
      <w:r w:rsidRPr="008D5D0D">
        <w:t>Tjærandsen</w:t>
      </w:r>
      <w:proofErr w:type="spellEnd"/>
      <w:r w:rsidRPr="008D5D0D">
        <w:t xml:space="preserve"> Rønneberg (1731 -1824).</w:t>
      </w:r>
    </w:p>
    <w:p w:rsidR="008D5D0D" w:rsidRPr="008D5D0D" w:rsidRDefault="008D5D0D" w:rsidP="008D5D0D">
      <w:pPr>
        <w:spacing w:line="240" w:lineRule="auto"/>
      </w:pPr>
      <w:r w:rsidRPr="008D5D0D">
        <w:t xml:space="preserve">Han gifte seg i 1762 med </w:t>
      </w:r>
      <w:proofErr w:type="spellStart"/>
      <w:r w:rsidRPr="008D5D0D">
        <w:t>enkja</w:t>
      </w:r>
      <w:proofErr w:type="spellEnd"/>
      <w:r w:rsidRPr="008D5D0D">
        <w:t xml:space="preserve"> etter Elias </w:t>
      </w:r>
      <w:proofErr w:type="spellStart"/>
      <w:r w:rsidRPr="008D5D0D">
        <w:t>Schelderup</w:t>
      </w:r>
      <w:proofErr w:type="spellEnd"/>
      <w:r w:rsidRPr="008D5D0D">
        <w:t xml:space="preserve"> som hadde drive handel her </w:t>
      </w:r>
      <w:proofErr w:type="spellStart"/>
      <w:r w:rsidRPr="008D5D0D">
        <w:t>frå</w:t>
      </w:r>
      <w:proofErr w:type="spellEnd"/>
      <w:r w:rsidRPr="008D5D0D">
        <w:t xml:space="preserve"> omlag 1756. </w:t>
      </w:r>
    </w:p>
    <w:p w:rsidR="008D5D0D" w:rsidRPr="008D5D0D" w:rsidRDefault="008D5D0D" w:rsidP="008D5D0D">
      <w:pPr>
        <w:spacing w:line="240" w:lineRule="auto"/>
      </w:pPr>
      <w:r w:rsidRPr="008D5D0D">
        <w:t xml:space="preserve">Rønneberg dreiv handel og </w:t>
      </w:r>
      <w:proofErr w:type="spellStart"/>
      <w:r w:rsidRPr="008D5D0D">
        <w:t>gjestegiveri</w:t>
      </w:r>
      <w:proofErr w:type="spellEnd"/>
      <w:r w:rsidRPr="008D5D0D">
        <w:t xml:space="preserve"> og vart </w:t>
      </w:r>
      <w:proofErr w:type="spellStart"/>
      <w:proofErr w:type="gramStart"/>
      <w:r w:rsidRPr="008D5D0D">
        <w:t>etterkvart</w:t>
      </w:r>
      <w:proofErr w:type="spellEnd"/>
      <w:r w:rsidRPr="008D5D0D">
        <w:t xml:space="preserve">  </w:t>
      </w:r>
      <w:proofErr w:type="spellStart"/>
      <w:r w:rsidRPr="008D5D0D">
        <w:t>ein</w:t>
      </w:r>
      <w:proofErr w:type="spellEnd"/>
      <w:proofErr w:type="gramEnd"/>
      <w:r w:rsidRPr="008D5D0D">
        <w:t xml:space="preserve"> av dei </w:t>
      </w:r>
      <w:proofErr w:type="spellStart"/>
      <w:r w:rsidRPr="008D5D0D">
        <w:t>mektigaste</w:t>
      </w:r>
      <w:proofErr w:type="spellEnd"/>
      <w:r w:rsidRPr="008D5D0D">
        <w:t xml:space="preserve"> handelsmennene på Sunnmøre.</w:t>
      </w:r>
    </w:p>
    <w:p w:rsidR="008D5D0D" w:rsidRPr="008D5D0D" w:rsidRDefault="008D5D0D" w:rsidP="008D5D0D">
      <w:pPr>
        <w:spacing w:line="240" w:lineRule="auto"/>
      </w:pPr>
      <w:r w:rsidRPr="008D5D0D">
        <w:t xml:space="preserve">Skiftet etter Rønneberg </w:t>
      </w:r>
      <w:proofErr w:type="spellStart"/>
      <w:r w:rsidRPr="008D5D0D">
        <w:t>fortel</w:t>
      </w:r>
      <w:proofErr w:type="spellEnd"/>
      <w:r w:rsidRPr="008D5D0D">
        <w:t xml:space="preserve"> om husa på </w:t>
      </w:r>
      <w:proofErr w:type="spellStart"/>
      <w:r w:rsidRPr="008D5D0D">
        <w:t>handelsstaden</w:t>
      </w:r>
      <w:proofErr w:type="spellEnd"/>
      <w:r w:rsidRPr="008D5D0D">
        <w:t xml:space="preserve">. </w:t>
      </w:r>
      <w:proofErr w:type="gramStart"/>
      <w:r w:rsidRPr="008D5D0D">
        <w:t>Storstove,  med</w:t>
      </w:r>
      <w:proofErr w:type="gramEnd"/>
      <w:r w:rsidRPr="008D5D0D">
        <w:t xml:space="preserve"> sengekammer, Rødstove med </w:t>
      </w:r>
      <w:proofErr w:type="spellStart"/>
      <w:r w:rsidRPr="008D5D0D">
        <w:t>kjøken</w:t>
      </w:r>
      <w:proofErr w:type="spellEnd"/>
      <w:r w:rsidRPr="008D5D0D">
        <w:t>, sengekammer, tømra sal og kammer.</w:t>
      </w:r>
    </w:p>
    <w:p w:rsidR="008D5D0D" w:rsidRPr="008D5D0D" w:rsidRDefault="008D5D0D" w:rsidP="008D5D0D">
      <w:pPr>
        <w:spacing w:line="240" w:lineRule="auto"/>
      </w:pPr>
      <w:r w:rsidRPr="008D5D0D">
        <w:t>Stabbur, stor sjøbod, /</w:t>
      </w:r>
      <w:proofErr w:type="spellStart"/>
      <w:r w:rsidRPr="008D5D0D">
        <w:t>stolpebud</w:t>
      </w:r>
      <w:proofErr w:type="spellEnd"/>
      <w:r w:rsidRPr="008D5D0D">
        <w:t xml:space="preserve">. Stor sjøbod med tømra </w:t>
      </w:r>
      <w:proofErr w:type="spellStart"/>
      <w:r w:rsidRPr="008D5D0D">
        <w:t>saltbod</w:t>
      </w:r>
      <w:proofErr w:type="spellEnd"/>
      <w:r w:rsidRPr="008D5D0D">
        <w:t>, tømra kornloft, kammer og sjå.</w:t>
      </w:r>
    </w:p>
    <w:p w:rsidR="008D5D0D" w:rsidRPr="008D5D0D" w:rsidRDefault="008D5D0D" w:rsidP="008D5D0D">
      <w:pPr>
        <w:spacing w:line="240" w:lineRule="auto"/>
      </w:pPr>
      <w:r w:rsidRPr="008D5D0D">
        <w:t xml:space="preserve">Eldhus med svaler, </w:t>
      </w:r>
      <w:proofErr w:type="spellStart"/>
      <w:r w:rsidRPr="008D5D0D">
        <w:t>høyløde</w:t>
      </w:r>
      <w:proofErr w:type="spellEnd"/>
      <w:r w:rsidRPr="008D5D0D">
        <w:t xml:space="preserve"> grisehus, smie.</w:t>
      </w:r>
    </w:p>
    <w:p w:rsidR="008D5D0D" w:rsidRPr="008D5D0D" w:rsidRDefault="008D5D0D" w:rsidP="008D5D0D">
      <w:pPr>
        <w:spacing w:line="240" w:lineRule="auto"/>
      </w:pPr>
      <w:r w:rsidRPr="008D5D0D">
        <w:t xml:space="preserve">Alle husa var </w:t>
      </w:r>
      <w:proofErr w:type="spellStart"/>
      <w:r w:rsidRPr="008D5D0D">
        <w:t>raudmala</w:t>
      </w:r>
      <w:proofErr w:type="spellEnd"/>
      <w:r w:rsidRPr="008D5D0D">
        <w:t xml:space="preserve"> med torvtak.</w:t>
      </w:r>
    </w:p>
    <w:p w:rsidR="008D5D0D" w:rsidRPr="008D5D0D" w:rsidRDefault="008D5D0D" w:rsidP="008D5D0D">
      <w:pPr>
        <w:spacing w:line="240" w:lineRule="auto"/>
      </w:pPr>
      <w:r w:rsidRPr="008D5D0D">
        <w:t xml:space="preserve">Husa vart </w:t>
      </w:r>
      <w:proofErr w:type="spellStart"/>
      <w:r w:rsidRPr="008D5D0D">
        <w:t>etterkvart</w:t>
      </w:r>
      <w:proofErr w:type="spellEnd"/>
      <w:r w:rsidRPr="008D5D0D">
        <w:t xml:space="preserve"> demonterte og frakta til Ålesund for gjenbruk. Kan </w:t>
      </w:r>
      <w:proofErr w:type="spellStart"/>
      <w:r w:rsidRPr="008D5D0D">
        <w:t>vere</w:t>
      </w:r>
      <w:proofErr w:type="spellEnd"/>
      <w:r w:rsidRPr="008D5D0D">
        <w:t xml:space="preserve"> brukte i det </w:t>
      </w:r>
      <w:proofErr w:type="spellStart"/>
      <w:r w:rsidRPr="008D5D0D">
        <w:t>vasmuthske</w:t>
      </w:r>
      <w:proofErr w:type="spellEnd"/>
      <w:r w:rsidRPr="008D5D0D">
        <w:t xml:space="preserve"> hus, med </w:t>
      </w:r>
      <w:proofErr w:type="spellStart"/>
      <w:r w:rsidRPr="008D5D0D">
        <w:t>tilhøyrande</w:t>
      </w:r>
      <w:proofErr w:type="spellEnd"/>
      <w:r w:rsidRPr="008D5D0D">
        <w:t xml:space="preserve"> sjøhus.</w:t>
      </w:r>
    </w:p>
    <w:p w:rsidR="008D5D0D" w:rsidRPr="008D5D0D" w:rsidRDefault="008D5D0D" w:rsidP="008D5D0D">
      <w:pPr>
        <w:spacing w:line="240" w:lineRule="auto"/>
      </w:pPr>
      <w:proofErr w:type="spellStart"/>
      <w:r w:rsidRPr="008D5D0D">
        <w:t>Heryøy</w:t>
      </w:r>
      <w:proofErr w:type="spellEnd"/>
      <w:r w:rsidRPr="008D5D0D">
        <w:t xml:space="preserve"> RK med spesiell hjelp </w:t>
      </w:r>
      <w:proofErr w:type="spellStart"/>
      <w:r w:rsidRPr="008D5D0D">
        <w:t>frå</w:t>
      </w:r>
      <w:proofErr w:type="spellEnd"/>
      <w:r w:rsidRPr="008D5D0D">
        <w:t xml:space="preserve"> Roald Sporstøl og med løyve </w:t>
      </w:r>
      <w:proofErr w:type="spellStart"/>
      <w:r w:rsidRPr="008D5D0D">
        <w:t>frå</w:t>
      </w:r>
      <w:proofErr w:type="spellEnd"/>
      <w:r w:rsidRPr="008D5D0D">
        <w:t xml:space="preserve"> </w:t>
      </w:r>
      <w:proofErr w:type="spellStart"/>
      <w:r w:rsidRPr="008D5D0D">
        <w:t>grunneigar</w:t>
      </w:r>
      <w:proofErr w:type="spellEnd"/>
      <w:r w:rsidRPr="008D5D0D">
        <w:t xml:space="preserve"> Bård Thorseth har </w:t>
      </w:r>
      <w:proofErr w:type="spellStart"/>
      <w:r w:rsidRPr="008D5D0D">
        <w:t>medverka</w:t>
      </w:r>
      <w:proofErr w:type="spellEnd"/>
      <w:r w:rsidRPr="008D5D0D">
        <w:t xml:space="preserve"> </w:t>
      </w:r>
      <w:proofErr w:type="gramStart"/>
      <w:r w:rsidRPr="008D5D0D">
        <w:t xml:space="preserve">til  </w:t>
      </w:r>
      <w:proofErr w:type="spellStart"/>
      <w:r w:rsidRPr="008D5D0D">
        <w:t>oppsetjing</w:t>
      </w:r>
      <w:proofErr w:type="spellEnd"/>
      <w:proofErr w:type="gramEnd"/>
      <w:r w:rsidRPr="008D5D0D">
        <w:t xml:space="preserve"> av ei informasjonstavle på øya. Det gir </w:t>
      </w:r>
      <w:proofErr w:type="spellStart"/>
      <w:r w:rsidRPr="008D5D0D">
        <w:t>sjøfarande</w:t>
      </w:r>
      <w:proofErr w:type="spellEnd"/>
      <w:r w:rsidRPr="008D5D0D">
        <w:t xml:space="preserve"> og andre </w:t>
      </w:r>
      <w:proofErr w:type="spellStart"/>
      <w:r w:rsidRPr="008D5D0D">
        <w:t>besøkande</w:t>
      </w:r>
      <w:proofErr w:type="spellEnd"/>
      <w:r w:rsidRPr="008D5D0D">
        <w:t xml:space="preserve"> kunnskap om dette mektige handelsdynastiet i Herøy.</w:t>
      </w:r>
    </w:p>
    <w:p w:rsidR="008D5D0D" w:rsidRPr="008D5D0D" w:rsidRDefault="008D5D0D" w:rsidP="008D5D0D">
      <w:pPr>
        <w:spacing w:line="240" w:lineRule="auto"/>
      </w:pPr>
      <w:r w:rsidRPr="008D5D0D">
        <w:t> </w:t>
      </w:r>
    </w:p>
    <w:p w:rsidR="00302116" w:rsidRDefault="008D5D0D" w:rsidP="008D5D0D">
      <w:pPr>
        <w:spacing w:line="240" w:lineRule="auto"/>
      </w:pPr>
      <w:r w:rsidRPr="008D5D0D">
        <w:drawing>
          <wp:inline distT="0" distB="0" distL="0" distR="0">
            <wp:extent cx="1430020" cy="953135"/>
            <wp:effectExtent l="0" t="0" r="0" b="0"/>
            <wp:docPr id="2" name="Picture 2" descr="http://webwiz12716.rotary.no/files/cms_userfile/150px-kristofferholme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wiz12716.rotary.no/files/cms_userfile/150px-kristofferholmen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0D"/>
    <w:rsid w:val="00692BB0"/>
    <w:rsid w:val="008D5D0D"/>
    <w:rsid w:val="00E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F981-50DC-4687-910D-B29F801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D0D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8D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839</Characters>
  <Application>Microsoft Office Word</Application>
  <DocSecurity>0</DocSecurity>
  <Lines>6</Lines>
  <Paragraphs>1</Paragraphs>
  <ScaleCrop>false</ScaleCrop>
  <Company>Atea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Christian Sarucco Ulvan</dc:creator>
  <cp:keywords/>
  <dc:description/>
  <cp:lastModifiedBy>Jon Christian Sarucco Ulvan</cp:lastModifiedBy>
  <cp:revision>1</cp:revision>
  <dcterms:created xsi:type="dcterms:W3CDTF">2016-02-05T17:25:00Z</dcterms:created>
  <dcterms:modified xsi:type="dcterms:W3CDTF">2016-02-05T17:28:00Z</dcterms:modified>
</cp:coreProperties>
</file>